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r w:rsidR="0027725E">
        <w:rPr>
          <w:rFonts w:asciiTheme="majorHAnsi" w:hAnsiTheme="majorHAnsi"/>
          <w:sz w:val="22"/>
          <w:szCs w:val="22"/>
        </w:rPr>
        <w:t xml:space="preserve"> akredytację w Programie lub wnioskiem o</w:t>
      </w:r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1CAA4F65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r w:rsidR="0027725E">
        <w:rPr>
          <w:rFonts w:asciiTheme="majorHAnsi" w:hAnsiTheme="majorHAnsi"/>
          <w:sz w:val="22"/>
          <w:szCs w:val="22"/>
        </w:rPr>
        <w:t xml:space="preserve">przyznaniem akredytacji lub </w:t>
      </w:r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5298" w14:textId="77777777" w:rsidR="00594371" w:rsidRDefault="00594371" w:rsidP="008813DF">
      <w:r>
        <w:separator/>
      </w:r>
    </w:p>
  </w:endnote>
  <w:endnote w:type="continuationSeparator" w:id="0">
    <w:p w14:paraId="627E889F" w14:textId="77777777" w:rsidR="00594371" w:rsidRDefault="00594371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>podmiotów niepublicznych</w:t>
      </w:r>
      <w:r w:rsidRPr="00B11D3A">
        <w:t xml:space="preserve">. 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6088" w14:textId="77777777" w:rsidR="00594371" w:rsidRDefault="00594371" w:rsidP="008813DF">
      <w:r>
        <w:separator/>
      </w:r>
    </w:p>
  </w:footnote>
  <w:footnote w:type="continuationSeparator" w:id="0">
    <w:p w14:paraId="4B86446C" w14:textId="77777777" w:rsidR="00594371" w:rsidRDefault="00594371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90A1C"/>
    <w:rsid w:val="00594371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72946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79F-5F92-4B8D-8253-629D4E5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Małgorzata Turek</cp:lastModifiedBy>
  <cp:revision>2</cp:revision>
  <cp:lastPrinted>2017-01-16T12:24:00Z</cp:lastPrinted>
  <dcterms:created xsi:type="dcterms:W3CDTF">2021-04-20T07:20:00Z</dcterms:created>
  <dcterms:modified xsi:type="dcterms:W3CDTF">2021-04-20T07:20:00Z</dcterms:modified>
</cp:coreProperties>
</file>